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720827" w14:textId="77777777" w:rsidR="006C11B8" w:rsidRDefault="006C11B8" w:rsidP="006C11B8">
      <w:pPr>
        <w:rPr>
          <w:b/>
          <w:bCs/>
          <w:kern w:val="2"/>
          <w:u w:val="single"/>
          <w:lang w:bidi="he-IL"/>
          <w14:ligatures w14:val="standardContextual"/>
        </w:rPr>
      </w:pPr>
    </w:p>
    <w:p w14:paraId="1E92A41F" w14:textId="77777777" w:rsidR="00E91F9E" w:rsidRDefault="00E91F9E" w:rsidP="006C11B8">
      <w:pPr>
        <w:rPr>
          <w:b/>
          <w:bCs/>
          <w:kern w:val="2"/>
          <w:u w:val="single"/>
          <w:lang w:bidi="he-IL"/>
          <w14:ligatures w14:val="standardContextual"/>
        </w:rPr>
      </w:pPr>
    </w:p>
    <w:p w14:paraId="5566AA7F" w14:textId="2BCACFCD" w:rsidR="006C11B8" w:rsidRPr="006C11B8" w:rsidRDefault="006C11B8" w:rsidP="006C11B8">
      <w:pPr>
        <w:rPr>
          <w:b/>
          <w:bCs/>
          <w:kern w:val="2"/>
          <w:u w:val="single"/>
          <w:lang w:bidi="he-IL"/>
          <w14:ligatures w14:val="standardContextual"/>
        </w:rPr>
      </w:pPr>
      <w:r w:rsidRPr="006C11B8">
        <w:rPr>
          <w:b/>
          <w:bCs/>
          <w:kern w:val="2"/>
          <w:u w:val="single"/>
          <w:lang w:bidi="he-IL"/>
          <w14:ligatures w14:val="standardContextual"/>
        </w:rPr>
        <w:t xml:space="preserve">CRITERIOS DE CALIFICACIÓN DE LA MATERIA DE </w:t>
      </w:r>
      <w:r w:rsidR="00802917">
        <w:rPr>
          <w:b/>
          <w:bCs/>
          <w:kern w:val="2"/>
          <w:u w:val="single"/>
          <w:lang w:bidi="he-IL"/>
          <w14:ligatures w14:val="standardContextual"/>
        </w:rPr>
        <w:t>FOPP</w:t>
      </w:r>
      <w:r w:rsidRPr="006C11B8">
        <w:rPr>
          <w:b/>
          <w:bCs/>
          <w:kern w:val="2"/>
          <w:u w:val="single"/>
          <w:lang w:bidi="he-IL"/>
          <w14:ligatures w14:val="standardContextual"/>
        </w:rPr>
        <w:t xml:space="preserve"> DE 4º ESO</w:t>
      </w:r>
    </w:p>
    <w:p w14:paraId="06EA3811" w14:textId="77777777" w:rsidR="00E91F9E" w:rsidRPr="00E91F9E" w:rsidRDefault="00E91F9E" w:rsidP="00E91F9E">
      <w:pPr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La evaluación y la calificación de la materia se llevará a cabo a través de la puntuación de los 23 criterios de calificación establecidos en el currículo. </w:t>
      </w:r>
    </w:p>
    <w:p w14:paraId="627585BE" w14:textId="77777777" w:rsidR="00E91F9E" w:rsidRPr="00E91F9E" w:rsidRDefault="00E91F9E" w:rsidP="00E91F9E">
      <w:pPr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Serán evaluables los siguientes aspectos:</w:t>
      </w:r>
    </w:p>
    <w:p w14:paraId="5198B23F" w14:textId="77777777" w:rsidR="00E91F9E" w:rsidRPr="00E91F9E" w:rsidRDefault="00E91F9E" w:rsidP="00E91F9E">
      <w:pPr>
        <w:rPr>
          <w:b/>
          <w:bCs/>
          <w:kern w:val="2"/>
          <w:lang w:bidi="he-IL"/>
          <w14:ligatures w14:val="standardContextual"/>
        </w:rPr>
      </w:pPr>
      <w:r w:rsidRPr="00E91F9E">
        <w:rPr>
          <w:b/>
          <w:bCs/>
          <w:kern w:val="2"/>
          <w:lang w:bidi="he-IL"/>
          <w14:ligatures w14:val="standardContextual"/>
        </w:rPr>
        <w:t>Observación (máximo 2 Puntos)</w:t>
      </w:r>
    </w:p>
    <w:p w14:paraId="69FB0E20" w14:textId="77777777" w:rsidR="00E91F9E" w:rsidRPr="00E91F9E" w:rsidRDefault="00E91F9E" w:rsidP="00E91F9E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Actitud de cooperación en el aula con voluntad y predisposición.</w:t>
      </w:r>
    </w:p>
    <w:p w14:paraId="5F59C966" w14:textId="77777777" w:rsidR="00E91F9E" w:rsidRPr="00E91F9E" w:rsidRDefault="00E91F9E" w:rsidP="00E91F9E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Trato respetuoso a compañeros y profesores.</w:t>
      </w:r>
    </w:p>
    <w:p w14:paraId="12903DDA" w14:textId="77777777" w:rsidR="00E91F9E" w:rsidRPr="00E91F9E" w:rsidRDefault="00E91F9E" w:rsidP="00E91F9E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Escucha activa y postura corporal que demuestre atención e interés.</w:t>
      </w:r>
    </w:p>
    <w:p w14:paraId="42A187F9" w14:textId="77777777" w:rsidR="00E91F9E" w:rsidRPr="00E91F9E" w:rsidRDefault="00E91F9E" w:rsidP="00E91F9E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Puntualidad en la asistencia a clase y en la entrega de trabajos.</w:t>
      </w:r>
    </w:p>
    <w:p w14:paraId="49EA22A3" w14:textId="77777777" w:rsidR="00E91F9E" w:rsidRPr="00E91F9E" w:rsidRDefault="00E91F9E" w:rsidP="00E91F9E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Corrección de actividades y planteamiento de dudas concretas.</w:t>
      </w:r>
    </w:p>
    <w:p w14:paraId="363FB67C" w14:textId="77777777" w:rsidR="00E91F9E" w:rsidRDefault="00E91F9E" w:rsidP="00E91F9E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Traer el material necesario a las clases.</w:t>
      </w:r>
    </w:p>
    <w:p w14:paraId="459FACB9" w14:textId="77777777" w:rsidR="00E91F9E" w:rsidRPr="00E91F9E" w:rsidRDefault="00E91F9E" w:rsidP="00E91F9E">
      <w:pPr>
        <w:ind w:left="720"/>
        <w:contextualSpacing/>
        <w:rPr>
          <w:kern w:val="2"/>
          <w:lang w:bidi="he-IL"/>
          <w14:ligatures w14:val="standardContextual"/>
        </w:rPr>
      </w:pPr>
    </w:p>
    <w:p w14:paraId="454882C5" w14:textId="77777777" w:rsidR="00E91F9E" w:rsidRPr="00E91F9E" w:rsidRDefault="00E91F9E" w:rsidP="00E91F9E">
      <w:pPr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b/>
          <w:bCs/>
          <w:kern w:val="2"/>
          <w:lang w:bidi="he-IL"/>
          <w14:ligatures w14:val="standardContextual"/>
        </w:rPr>
        <w:t>Análisis del desempeño (máximo 5 Puntos)</w:t>
      </w:r>
    </w:p>
    <w:p w14:paraId="09CDA399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Realización de las tareas propuestas dentro o fuera del aula.</w:t>
      </w:r>
    </w:p>
    <w:p w14:paraId="3109EADE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Elaboración de trabajos escritos</w:t>
      </w:r>
    </w:p>
    <w:p w14:paraId="648408A9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Elaboración del cuaderno de clase </w:t>
      </w:r>
    </w:p>
    <w:p w14:paraId="384D1635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Realización de vídeos por parte del alumno o grupo de trabajo sobre los experimentos realizados. </w:t>
      </w:r>
    </w:p>
    <w:p w14:paraId="0059CECB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Elaboración de presentaciones sobre temas científicos de interés o monográficos especializados sobre determinadas cuestiones a desarrollar. </w:t>
      </w:r>
    </w:p>
    <w:p w14:paraId="105EE591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Creación de contenidos de carácter divulgativo como murales, posters científicos e infografías. </w:t>
      </w:r>
    </w:p>
    <w:p w14:paraId="23999869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Elaboración de un portafolio donde se indiquen todas las experiencias realizadas y sus conclusiones más importantes. </w:t>
      </w:r>
    </w:p>
    <w:p w14:paraId="5678C6D8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Resolución de problemas reales que impliquen la participación o explicación mediante la ciencia, y que lleven aparejada la elaboración de una memoria-resumen en cualquiera de los formatos.</w:t>
      </w:r>
    </w:p>
    <w:p w14:paraId="60458207" w14:textId="77777777" w:rsidR="00E91F9E" w:rsidRPr="00E91F9E" w:rsidRDefault="00E91F9E" w:rsidP="00E91F9E">
      <w:pPr>
        <w:ind w:left="720"/>
        <w:contextualSpacing/>
        <w:jc w:val="both"/>
        <w:rPr>
          <w:b/>
          <w:bCs/>
          <w:kern w:val="2"/>
          <w:lang w:bidi="he-IL"/>
          <w14:ligatures w14:val="standardContextual"/>
        </w:rPr>
      </w:pPr>
    </w:p>
    <w:p w14:paraId="7271428E" w14:textId="77777777" w:rsidR="00E91F9E" w:rsidRPr="00E91F9E" w:rsidRDefault="00E91F9E" w:rsidP="00E91F9E">
      <w:pPr>
        <w:rPr>
          <w:b/>
          <w:bCs/>
          <w:kern w:val="2"/>
          <w:lang w:bidi="he-IL"/>
          <w14:ligatures w14:val="standardContextual"/>
        </w:rPr>
      </w:pPr>
      <w:r w:rsidRPr="00E91F9E">
        <w:rPr>
          <w:b/>
          <w:bCs/>
          <w:kern w:val="2"/>
          <w:lang w:bidi="he-IL"/>
          <w14:ligatures w14:val="standardContextual"/>
        </w:rPr>
        <w:t xml:space="preserve">Análisis del rendimiento (máximo 3 Puntos) </w:t>
      </w:r>
    </w:p>
    <w:p w14:paraId="7E13259D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Pruebas orales y escritas</w:t>
      </w:r>
    </w:p>
    <w:p w14:paraId="3B074BB3" w14:textId="7CD357DE" w:rsidR="00652561" w:rsidRPr="00E91F9E" w:rsidRDefault="00652561" w:rsidP="00E91F9E">
      <w:pPr>
        <w:ind w:left="720"/>
        <w:contextualSpacing/>
        <w:jc w:val="both"/>
        <w:rPr>
          <w:kern w:val="2"/>
          <w:lang w:bidi="he-IL"/>
          <w14:ligatures w14:val="standardContextual"/>
        </w:rPr>
      </w:pPr>
    </w:p>
    <w:sectPr w:rsidR="00652561" w:rsidRPr="00E91F9E" w:rsidSect="000F28A5">
      <w:headerReference w:type="default" r:id="rId10"/>
      <w:pgSz w:w="11906" w:h="16838"/>
      <w:pgMar w:top="1417" w:right="1701" w:bottom="1417" w:left="1701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4D4A63" w14:textId="77777777" w:rsidR="00DC4717" w:rsidRDefault="00DC4717" w:rsidP="009B5F8C">
      <w:pPr>
        <w:spacing w:after="0" w:line="240" w:lineRule="auto"/>
      </w:pPr>
      <w:r>
        <w:separator/>
      </w:r>
    </w:p>
  </w:endnote>
  <w:endnote w:type="continuationSeparator" w:id="0">
    <w:p w14:paraId="40ADF2B8" w14:textId="77777777" w:rsidR="00DC4717" w:rsidRDefault="00DC4717" w:rsidP="009B5F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E47C34" w14:textId="77777777" w:rsidR="00DC4717" w:rsidRDefault="00DC4717" w:rsidP="009B5F8C">
      <w:pPr>
        <w:spacing w:after="0" w:line="240" w:lineRule="auto"/>
      </w:pPr>
      <w:r>
        <w:separator/>
      </w:r>
    </w:p>
  </w:footnote>
  <w:footnote w:type="continuationSeparator" w:id="0">
    <w:p w14:paraId="19CD42D7" w14:textId="77777777" w:rsidR="00DC4717" w:rsidRDefault="00DC4717" w:rsidP="009B5F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3FBCFA" w14:textId="021E434F" w:rsidR="00D83492" w:rsidRDefault="2BC01B45" w:rsidP="009B5F8C">
    <w:pPr>
      <w:pStyle w:val="Encabezado"/>
      <w:tabs>
        <w:tab w:val="clear" w:pos="4252"/>
        <w:tab w:val="clear" w:pos="8504"/>
      </w:tabs>
      <w:rPr>
        <w:noProof/>
      </w:rPr>
    </w:pPr>
    <w:r>
      <w:rPr>
        <w:noProof/>
      </w:rPr>
      <w:drawing>
        <wp:inline distT="0" distB="0" distL="0" distR="0" wp14:anchorId="38EB0B67" wp14:editId="6B8A01CA">
          <wp:extent cx="1339850" cy="614098"/>
          <wp:effectExtent l="0" t="0" r="0" b="0"/>
          <wp:docPr id="9" name="Imagen 9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9850" cy="6140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 </w:t>
    </w:r>
    <w:r>
      <w:rPr>
        <w:noProof/>
      </w:rPr>
      <w:drawing>
        <wp:inline distT="0" distB="0" distL="0" distR="0" wp14:anchorId="79BF7468" wp14:editId="53FE5CCC">
          <wp:extent cx="984250" cy="767249"/>
          <wp:effectExtent l="0" t="0" r="6350" b="0"/>
          <wp:docPr id="10" name="Imagen 10" descr="Forma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4250" cy="7672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 </w:t>
    </w:r>
    <w:r>
      <w:rPr>
        <w:noProof/>
      </w:rPr>
      <w:drawing>
        <wp:inline distT="0" distB="0" distL="0" distR="0" wp14:anchorId="3D0439CB" wp14:editId="3017B5E6">
          <wp:extent cx="1466017" cy="345440"/>
          <wp:effectExtent l="0" t="0" r="1270" b="0"/>
          <wp:docPr id="13" name="Imagen 13" descr="Imagen que contiene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6017" cy="345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</w:t>
    </w:r>
    <w:r>
      <w:rPr>
        <w:noProof/>
      </w:rPr>
      <w:drawing>
        <wp:inline distT="0" distB="0" distL="0" distR="0" wp14:anchorId="4FCBECED" wp14:editId="38F3FEA6">
          <wp:extent cx="820484" cy="583565"/>
          <wp:effectExtent l="0" t="0" r="0" b="6985"/>
          <wp:docPr id="12" name="Imagen 12" descr="Un dibujo animado con letras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2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0484" cy="5835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2C67F3"/>
    <w:multiLevelType w:val="hybridMultilevel"/>
    <w:tmpl w:val="577CB16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306D86"/>
    <w:multiLevelType w:val="hybridMultilevel"/>
    <w:tmpl w:val="FE4894C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5DA5966"/>
    <w:multiLevelType w:val="hybridMultilevel"/>
    <w:tmpl w:val="58DC610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CA965724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DE59D4"/>
    <w:multiLevelType w:val="hybridMultilevel"/>
    <w:tmpl w:val="DCB010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2379653">
    <w:abstractNumId w:val="0"/>
  </w:num>
  <w:num w:numId="2" w16cid:durableId="873347467">
    <w:abstractNumId w:val="2"/>
  </w:num>
  <w:num w:numId="3" w16cid:durableId="243032309">
    <w:abstractNumId w:val="3"/>
  </w:num>
  <w:num w:numId="4" w16cid:durableId="19826848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F8C"/>
    <w:rsid w:val="000F28A5"/>
    <w:rsid w:val="00104160"/>
    <w:rsid w:val="00413B46"/>
    <w:rsid w:val="00510987"/>
    <w:rsid w:val="005D1DB4"/>
    <w:rsid w:val="00652561"/>
    <w:rsid w:val="006C11B8"/>
    <w:rsid w:val="0074714C"/>
    <w:rsid w:val="00802917"/>
    <w:rsid w:val="00995036"/>
    <w:rsid w:val="009B5F8C"/>
    <w:rsid w:val="009F76E6"/>
    <w:rsid w:val="00BB3F9E"/>
    <w:rsid w:val="00CF5AF6"/>
    <w:rsid w:val="00D0474A"/>
    <w:rsid w:val="00D83492"/>
    <w:rsid w:val="00DC4717"/>
    <w:rsid w:val="00E91F9E"/>
    <w:rsid w:val="00F45445"/>
    <w:rsid w:val="00FD04B0"/>
    <w:rsid w:val="2BC01B45"/>
    <w:rsid w:val="2F3F4D01"/>
    <w:rsid w:val="3978BF20"/>
    <w:rsid w:val="4A9E996B"/>
    <w:rsid w:val="6C9AB615"/>
    <w:rsid w:val="70F3CBC1"/>
    <w:rsid w:val="7BABD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CE459E"/>
  <w15:chartTrackingRefBased/>
  <w15:docId w15:val="{9F9901FB-E70C-4484-BF66-5982C5060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5F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5F8C"/>
  </w:style>
  <w:style w:type="paragraph" w:styleId="Piedepgina">
    <w:name w:val="footer"/>
    <w:basedOn w:val="Normal"/>
    <w:link w:val="PiedepginaCar"/>
    <w:uiPriority w:val="99"/>
    <w:unhideWhenUsed/>
    <w:rsid w:val="009B5F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5F8C"/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E91F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ba1ed9-b3bf-4bfe-acc7-b2ba76ce0136">
      <Terms xmlns="http://schemas.microsoft.com/office/infopath/2007/PartnerControls"/>
    </lcf76f155ced4ddcb4097134ff3c332f>
    <TaxCatchAll xmlns="9e0e0f40-7eae-44f9-a244-7225e5c7f4c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BB7619A564F654594F60D1CDAE594C8" ma:contentTypeVersion="12" ma:contentTypeDescription="Crear nuevo documento." ma:contentTypeScope="" ma:versionID="718eb44139799afe6eedc5167fb31d65">
  <xsd:schema xmlns:xsd="http://www.w3.org/2001/XMLSchema" xmlns:xs="http://www.w3.org/2001/XMLSchema" xmlns:p="http://schemas.microsoft.com/office/2006/metadata/properties" xmlns:ns2="ffba1ed9-b3bf-4bfe-acc7-b2ba76ce0136" xmlns:ns3="9e0e0f40-7eae-44f9-a244-7225e5c7f4c5" targetNamespace="http://schemas.microsoft.com/office/2006/metadata/properties" ma:root="true" ma:fieldsID="5bb72243438af4e7992c2112993975c5" ns2:_="" ns3:_="">
    <xsd:import namespace="ffba1ed9-b3bf-4bfe-acc7-b2ba76ce0136"/>
    <xsd:import namespace="9e0e0f40-7eae-44f9-a244-7225e5c7f4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ba1ed9-b3bf-4bfe-acc7-b2ba76ce01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0e0f40-7eae-44f9-a244-7225e5c7f4c5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d97e358-fc84-4a5e-9191-ad1b68470943}" ma:internalName="TaxCatchAll" ma:showField="CatchAllData" ma:web="9e0e0f40-7eae-44f9-a244-7225e5c7f4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525EC5-4362-476B-BE72-44E6B74CFF64}">
  <ds:schemaRefs>
    <ds:schemaRef ds:uri="http://schemas.microsoft.com/office/2006/metadata/properties"/>
    <ds:schemaRef ds:uri="http://schemas.microsoft.com/office/infopath/2007/PartnerControls"/>
    <ds:schemaRef ds:uri="b03d9df8-4003-46e6-bc0a-005681f96a4d"/>
    <ds:schemaRef ds:uri="dfce77ed-8596-4310-9326-e01e1fe32583"/>
  </ds:schemaRefs>
</ds:datastoreItem>
</file>

<file path=customXml/itemProps2.xml><?xml version="1.0" encoding="utf-8"?>
<ds:datastoreItem xmlns:ds="http://schemas.openxmlformats.org/officeDocument/2006/customXml" ds:itemID="{36222A06-9DF3-495D-95C3-0B0061F67649}"/>
</file>

<file path=customXml/itemProps3.xml><?xml version="1.0" encoding="utf-8"?>
<ds:datastoreItem xmlns:ds="http://schemas.openxmlformats.org/officeDocument/2006/customXml" ds:itemID="{08ECB9C6-750D-4887-B2A8-287A63E2276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234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DE LA FUENTE AYUSO</dc:creator>
  <cp:keywords/>
  <dc:description/>
  <cp:lastModifiedBy>VERÓNICA MONTERO TRABANCO</cp:lastModifiedBy>
  <cp:revision>4</cp:revision>
  <dcterms:created xsi:type="dcterms:W3CDTF">2024-09-15T18:39:00Z</dcterms:created>
  <dcterms:modified xsi:type="dcterms:W3CDTF">2024-09-15T18:42:00Z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0x010100EBB7619A564F654594F60D1CDAE594C8</vt:lpwstr>
  </property>
  <property fmtid="{D5CDD505-2E9C-101B-9397-08002B2CF9AE}" pid="3" name="MediaServiceImageTags">
    <vt:lpwstr/>
  </property>
</Properties>
</file>